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</w:p>
    <w:p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</w:p>
    <w:p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</w:p>
    <w:p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od1. júna 2020 do 12. februára 2021.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lastRenderedPageBreak/>
        <w:t>Na Slovensku sa  doteraz uskutočňovalo tradičné sčítanie. V roku 2021 bude ako integrované sčítanie. V čom je základný rozdiel? </w:t>
      </w: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</w:p>
    <w:p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byty,alebo naďalej väčšie a ako sa táto preferencia líši podľa regiónov.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BA50F2" w:rsidRPr="00D151D2" w:rsidRDefault="00BA50F2" w:rsidP="00BA50F2">
      <w:pPr>
        <w:rPr>
          <w:sz w:val="24"/>
          <w:szCs w:val="24"/>
          <w:lang w:val="sk-SK"/>
        </w:rPr>
      </w:pPr>
    </w:p>
    <w:p w:rsidR="00576928" w:rsidRPr="00D151D2" w:rsidRDefault="00576928">
      <w:pPr>
        <w:rPr>
          <w:sz w:val="24"/>
          <w:szCs w:val="24"/>
        </w:rPr>
      </w:pPr>
    </w:p>
    <w:sectPr w:rsidR="00576928" w:rsidRPr="00D151D2" w:rsidSect="003C25C8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D6" w:rsidRDefault="002677D6">
      <w:r>
        <w:separator/>
      </w:r>
    </w:p>
  </w:endnote>
  <w:endnote w:type="continuationSeparator" w:id="1">
    <w:p w:rsidR="002677D6" w:rsidRDefault="0026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3C25C8">
    <w:pPr>
      <w:pStyle w:val="Zkladntext"/>
      <w:spacing w:line="14" w:lineRule="auto"/>
      <w:rPr>
        <w:sz w:val="20"/>
      </w:rPr>
    </w:pPr>
    <w:r w:rsidRPr="003C25C8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<v:textbox inset="0,0,0,0">
            <w:txbxContent>
              <w:p w:rsidR="00B57C46" w:rsidRDefault="00E219F1">
                <w:pPr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  <w:lang w:val="sk-SK"/>
                  </w:rPr>
                </w:pPr>
              </w:p>
              <w:p w:rsidR="004E43CA" w:rsidRDefault="00D151D2">
                <w:pPr>
                  <w:spacing w:before="20"/>
                  <w:ind w:left="20"/>
                  <w:rPr>
                    <w:b/>
                    <w:sz w:val="17"/>
                  </w:rPr>
                </w:pPr>
                <w:r w:rsidRPr="00ED7A2A">
                  <w:rPr>
                    <w:b/>
                    <w:color w:val="004A8F"/>
                    <w:w w:val="105"/>
                    <w:sz w:val="17"/>
                    <w:lang w:val="sk-SK"/>
                  </w:rPr>
                  <w:t>hovorkyňa</w:t>
                </w:r>
                <w:r>
                  <w:rPr>
                    <w:b/>
                    <w:color w:val="004A8F"/>
                    <w:w w:val="105"/>
                    <w:sz w:val="17"/>
                  </w:rPr>
                  <w:t xml:space="preserve"> pre SODB 2021 JASMÍNA STAUDER </w:t>
                </w:r>
              </w:p>
              <w:p w:rsidR="004E43CA" w:rsidRDefault="00D151D2">
                <w:pPr>
                  <w:spacing w:before="4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 w:history="1">
                  <w:r w:rsidRPr="00D67944">
                    <w:rPr>
                      <w:rStyle w:val="Hypertextovprepojenie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shape>
      </w:pict>
    </w:r>
    <w:r w:rsidRPr="003C25C8">
      <w:rPr>
        <w:noProof/>
        <w:lang w:val="sk-SK" w:eastAsia="sk-SK"/>
      </w:rPr>
      <w:pict>
        <v:line id="Line 2" o:spid="_x0000_s2049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D6" w:rsidRDefault="002677D6">
      <w:r>
        <w:separator/>
      </w:r>
    </w:p>
  </w:footnote>
  <w:footnote w:type="continuationSeparator" w:id="1">
    <w:p w:rsidR="002677D6" w:rsidRDefault="0026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C8" w:rsidRPr="003C25C8">
      <w:rPr>
        <w:noProof/>
        <w:lang w:val="sk-SK" w:eastAsia="sk-SK"/>
      </w:rPr>
      <w:pict>
        <v:shape id="AutoShape 22" o:spid="_x0000_s2070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adj="0,,0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<v:stroke joinstyle="round"/>
          <v:formulas/>
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shape id="AutoShape 21" o:spid="_x0000_s2069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adj="0,,0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<v:stroke joinstyle="round"/>
          <v:formulas/>
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shape id="AutoShape 20" o:spid="_x0000_s2068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adj="0,,0" path="m82,l,,,426r82,l152,415r58,-29l255,340r2,-3l90,337,90,89r167,l255,86,210,41,152,11,82,xm257,89l90,89r46,12l172,127r24,39l204,213r-8,47l172,299r-36,26l90,337r167,l284,282r11,-69l284,145,257,89xe" fillcolor="#004a8f" stroked="f">
          <v:stroke joinstyle="round"/>
          <v:formulas/>
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shape id="AutoShape 19" o:spid="_x0000_s2067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adj="0,,0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<v:stroke joinstyle="round"/>
          <v:formulas/>
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group id="Group 15" o:spid="_x0000_s2063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<v:shape id="Freeform 18" o:spid="_x0000_s2066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65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<v:imagedata r:id="rId3" o:title=""/>
          </v:shape>
          <v:shape id="AutoShape 16" o:spid="_x0000_s2064" style="position:absolute;left:8183;top:1557;width:441;height:277;visibility:visible;mso-wrap-style:square;v-text-anchor:top" coordsize="441,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</v:shape>
          <w10:wrap anchorx="page" anchory="page"/>
        </v:group>
      </w:pict>
    </w:r>
    <w:r w:rsidR="003C25C8" w:rsidRPr="003C25C8">
      <w:rPr>
        <w:noProof/>
        <w:lang w:val="sk-SK" w:eastAsia="sk-SK"/>
      </w:rPr>
      <w:pict>
        <v:group id="Group 11" o:spid="_x0000_s2059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<v:line id="Line 14" o:spid="_x0000_s2062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<v:line id="Line 13" o:spid="_x0000_s2061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<v:line id="Line 12" o:spid="_x0000_s2060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<w10:wrap anchorx="page" anchory="page"/>
        </v:group>
      </w:pict>
    </w:r>
    <w:r w:rsidR="003C25C8" w:rsidRPr="003C25C8">
      <w:rPr>
        <w:noProof/>
        <w:lang w:val="sk-SK" w:eastAsia="sk-SK"/>
      </w:rPr>
      <w:pict>
        <v:shape id="AutoShape 10" o:spid="_x0000_s2058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adj="0,,0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shape id="AutoShape 9" o:spid="_x0000_s2057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adj="0,,0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group id="Group 5" o:spid="_x0000_s2053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<v:rect id="Rectangle 8" o:spid="_x0000_s2056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<v:line id="Line 7" o:spid="_x0000_s2055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<v:rect id="Rectangle 6" o:spid="_x0000_s2054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<w10:wrap anchorx="page" anchory="page"/>
        </v:group>
      </w:pict>
    </w:r>
    <w:r w:rsidR="003C25C8" w:rsidRPr="003C25C8">
      <w:rPr>
        <w:noProof/>
        <w:lang w:val="sk-SK" w:eastAsia="sk-SK"/>
      </w:rPr>
      <w:pict>
        <v:shape id="AutoShape 4" o:spid="_x0000_s2052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adj="0,,0" path="m286,342l,342r,85l286,427r,-85xm188,102r-91,l97,342r91,l188,102xm188,l105,,,68r,97l97,102r91,l188,xe" fillcolor="#004a8f" stroked="f">
          <v:stroke joinstyle="round"/>
          <v:formulas/>
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<w10:wrap anchorx="page" anchory="page"/>
        </v:shape>
      </w:pict>
    </w:r>
    <w:r w:rsidR="003C25C8" w:rsidRPr="003C25C8">
      <w:rPr>
        <w:noProof/>
        <w:lang w:val="sk-SK" w:eastAsia="sk-SK"/>
      </w:rPr>
      <w:pict>
        <v:line id="Line 3" o:spid="_x0000_s2051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50F2"/>
    <w:rsid w:val="000A585C"/>
    <w:rsid w:val="002677D6"/>
    <w:rsid w:val="003C25C8"/>
    <w:rsid w:val="00576928"/>
    <w:rsid w:val="005C018F"/>
    <w:rsid w:val="005F2EF5"/>
    <w:rsid w:val="006C4F03"/>
    <w:rsid w:val="00796392"/>
    <w:rsid w:val="00914BC2"/>
    <w:rsid w:val="00BA50F2"/>
    <w:rsid w:val="00BF0521"/>
    <w:rsid w:val="00D151D2"/>
    <w:rsid w:val="00D61171"/>
    <w:rsid w:val="00E2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</cp:lastModifiedBy>
  <cp:revision>2</cp:revision>
  <dcterms:created xsi:type="dcterms:W3CDTF">2020-09-30T10:27:00Z</dcterms:created>
  <dcterms:modified xsi:type="dcterms:W3CDTF">2020-09-30T10:27:00Z</dcterms:modified>
</cp:coreProperties>
</file>